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24" w:rsidRPr="00C60E24" w:rsidRDefault="00C60E24" w:rsidP="00C60E24">
      <w:pPr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</w:pPr>
      <w:r w:rsidRPr="00C60E24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t>Расписание</w:t>
      </w:r>
      <w:bookmarkStart w:id="0" w:name="_GoBack"/>
      <w:bookmarkEnd w:id="0"/>
      <w:r w:rsidRPr="00C60E24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t> ГИА-11</w:t>
      </w:r>
    </w:p>
    <w:p w:rsidR="00C60E24" w:rsidRPr="00C60E24" w:rsidRDefault="00C60E24" w:rsidP="00C60E24">
      <w:pPr>
        <w:shd w:val="clear" w:color="auto" w:fill="FFFFFF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C60E2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ЕГЭ и ГВЭ-11 в 2025 году проведут в три периода – </w:t>
      </w:r>
      <w:hyperlink r:id="rId6" w:anchor="/document/16/185928/dfasox0xup/" w:history="1">
        <w:r w:rsidRPr="00C60E24">
          <w:rPr>
            <w:rFonts w:ascii="Arial" w:eastAsia="Times New Roman" w:hAnsi="Arial" w:cs="Arial"/>
            <w:color w:val="0047B3"/>
            <w:sz w:val="27"/>
            <w:szCs w:val="27"/>
            <w:u w:val="single"/>
            <w:lang w:eastAsia="ru-RU"/>
          </w:rPr>
          <w:t>досрочный</w:t>
        </w:r>
      </w:hyperlink>
      <w:r w:rsidRPr="00C60E2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 </w:t>
      </w:r>
      <w:hyperlink r:id="rId7" w:anchor="/document/16/185928/dfas4rhwi8/" w:history="1">
        <w:r w:rsidRPr="00C60E24">
          <w:rPr>
            <w:rFonts w:ascii="Arial" w:eastAsia="Times New Roman" w:hAnsi="Arial" w:cs="Arial"/>
            <w:color w:val="0047B3"/>
            <w:sz w:val="27"/>
            <w:szCs w:val="27"/>
            <w:u w:val="single"/>
            <w:lang w:eastAsia="ru-RU"/>
          </w:rPr>
          <w:t>основной</w:t>
        </w:r>
      </w:hyperlink>
      <w:r w:rsidRPr="00C60E2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и </w:t>
      </w:r>
      <w:hyperlink r:id="rId8" w:anchor="/document/16/185928/dfase9sq3l/" w:history="1">
        <w:r w:rsidRPr="00C60E24">
          <w:rPr>
            <w:rFonts w:ascii="Arial" w:eastAsia="Times New Roman" w:hAnsi="Arial" w:cs="Arial"/>
            <w:color w:val="0047B3"/>
            <w:sz w:val="27"/>
            <w:szCs w:val="27"/>
            <w:u w:val="single"/>
            <w:lang w:eastAsia="ru-RU"/>
          </w:rPr>
          <w:t>дополнительный</w:t>
        </w:r>
      </w:hyperlink>
      <w:r w:rsidRPr="00C60E2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 (приказы </w:t>
      </w:r>
      <w:proofErr w:type="spellStart"/>
      <w:r w:rsidRPr="00C60E2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Минпросвещения</w:t>
      </w:r>
      <w:proofErr w:type="spellEnd"/>
      <w:r w:rsidRPr="00C60E2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, </w:t>
      </w:r>
      <w:proofErr w:type="spellStart"/>
      <w:r w:rsidRPr="00C60E2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Рособрнадзора</w:t>
      </w:r>
      <w:proofErr w:type="spellEnd"/>
      <w:r w:rsidRPr="00C60E2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от 11.11.2024 № </w:t>
      </w:r>
      <w:hyperlink r:id="rId9" w:anchor="/document/99/1310466936/" w:tgtFrame="_self" w:tooltip="" w:history="1">
        <w:r w:rsidRPr="00C60E24">
          <w:rPr>
            <w:rFonts w:ascii="Arial" w:eastAsia="Times New Roman" w:hAnsi="Arial" w:cs="Arial"/>
            <w:color w:val="01745C"/>
            <w:sz w:val="27"/>
            <w:szCs w:val="27"/>
            <w:u w:val="single"/>
            <w:lang w:eastAsia="ru-RU"/>
          </w:rPr>
          <w:t>787/2089</w:t>
        </w:r>
      </w:hyperlink>
      <w:r w:rsidRPr="00C60E2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 </w:t>
      </w:r>
      <w:hyperlink r:id="rId10" w:anchor="/document/99/1310466935/" w:tgtFrame="_self" w:tooltip="" w:history="1">
        <w:r w:rsidRPr="00C60E24">
          <w:rPr>
            <w:rFonts w:ascii="Arial" w:eastAsia="Times New Roman" w:hAnsi="Arial" w:cs="Arial"/>
            <w:color w:val="01745C"/>
            <w:sz w:val="27"/>
            <w:szCs w:val="27"/>
            <w:u w:val="single"/>
            <w:lang w:eastAsia="ru-RU"/>
          </w:rPr>
          <w:t>789/2091</w:t>
        </w:r>
      </w:hyperlink>
      <w:r w:rsidRPr="00C60E2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). Как и в прошлом году, для участников основного периода предусмотрели </w:t>
      </w:r>
      <w:hyperlink r:id="rId11" w:anchor="/document/16/185928/dfasw1dfqu/" w:history="1">
        <w:r w:rsidRPr="00C60E24">
          <w:rPr>
            <w:rFonts w:ascii="Arial" w:eastAsia="Times New Roman" w:hAnsi="Arial" w:cs="Arial"/>
            <w:color w:val="0047B3"/>
            <w:sz w:val="27"/>
            <w:szCs w:val="27"/>
            <w:u w:val="single"/>
            <w:lang w:eastAsia="ru-RU"/>
          </w:rPr>
          <w:t>дни для пересдачи</w:t>
        </w:r>
      </w:hyperlink>
      <w:r w:rsidRPr="00C60E2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 одного из предметов ЕГЭ по выбору выпускника. Для участников досрочного периода ЕГЭ такую возможность разработчики не включили в документ. Основной период ГИА-11 для </w:t>
      </w:r>
      <w:proofErr w:type="spellStart"/>
      <w:r w:rsidRPr="00C60E2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выпусников</w:t>
      </w:r>
      <w:proofErr w:type="spellEnd"/>
      <w:r w:rsidRPr="00C60E2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начнется 23 мая с истории, литературы и химии.</w:t>
      </w:r>
    </w:p>
    <w:p w:rsidR="00C60E24" w:rsidRPr="00C60E24" w:rsidRDefault="00C60E24" w:rsidP="00C60E24">
      <w:pPr>
        <w:shd w:val="clear" w:color="auto" w:fill="FFFFFF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C60E2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Начало ЕГЭ и ГВЭ-11 – в 10:00 по местному времени.</w:t>
      </w:r>
    </w:p>
    <w:p w:rsidR="00C60E24" w:rsidRPr="00C60E24" w:rsidRDefault="00C60E24" w:rsidP="00C60E24">
      <w:pPr>
        <w:shd w:val="clear" w:color="auto" w:fill="FFFFFF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C60E2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Продолжительность ЕГЭ:</w:t>
      </w:r>
    </w:p>
    <w:p w:rsidR="00C60E24" w:rsidRPr="00C60E24" w:rsidRDefault="00C60E24" w:rsidP="00C60E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C60E2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биологии, информатике, литературе, математике (профиль), физике – 3 часа 55 минут (235 минут);</w:t>
      </w:r>
      <w:proofErr w:type="gramEnd"/>
    </w:p>
    <w:p w:rsidR="00C60E24" w:rsidRPr="00C60E24" w:rsidRDefault="00C60E24" w:rsidP="00C60E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60E2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истории, обществознанию, русскому языку, химии – 3 часа 30 минут (210 минут);</w:t>
      </w:r>
    </w:p>
    <w:p w:rsidR="00C60E24" w:rsidRPr="00C60E24" w:rsidRDefault="00C60E24" w:rsidP="00C60E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C60E2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иностранным языкам (английский, французский, немецкий, испанский): письменная часть – 3 часа 10 минут (190 минут);</w:t>
      </w:r>
      <w:proofErr w:type="gramEnd"/>
    </w:p>
    <w:p w:rsidR="00C60E24" w:rsidRPr="00C60E24" w:rsidRDefault="00C60E24" w:rsidP="00C60E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C60E2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математике (базовая), географии, иностранному языку (китайский): письменная часть – 3 часа (180 минут);</w:t>
      </w:r>
      <w:proofErr w:type="gramEnd"/>
    </w:p>
    <w:p w:rsidR="00C60E24" w:rsidRPr="00C60E24" w:rsidRDefault="00C60E24" w:rsidP="00C60E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60E2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иностранным языкам (английский, французский, немецкий, испанский): раздел «Говорение» – 17 минут;</w:t>
      </w:r>
    </w:p>
    <w:p w:rsidR="00C60E24" w:rsidRPr="00C60E24" w:rsidRDefault="00C60E24" w:rsidP="00C60E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60E2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иностранному языку (китайский): раздел «Говорение» – 14 минут.</w:t>
      </w:r>
    </w:p>
    <w:p w:rsidR="00C60E24" w:rsidRPr="00C60E24" w:rsidRDefault="00C60E24" w:rsidP="00C60E24">
      <w:pPr>
        <w:shd w:val="clear" w:color="auto" w:fill="FFFFFF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C60E24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Продолжительность ГВЭ-11:</w:t>
      </w:r>
    </w:p>
    <w:p w:rsidR="00C60E24" w:rsidRPr="00C60E24" w:rsidRDefault="00C60E24" w:rsidP="00C60E24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60E2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русскому языку, математике – 3 часа 55 минут (235 минут).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4009"/>
        <w:gridCol w:w="3476"/>
      </w:tblGrid>
      <w:tr w:rsidR="00C60E24" w:rsidRPr="00C60E24" w:rsidTr="00C60E24">
        <w:trPr>
          <w:tblHeader/>
        </w:trPr>
        <w:tc>
          <w:tcPr>
            <w:tcW w:w="237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shd w:val="clear" w:color="auto" w:fill="F5F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71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shd w:val="clear" w:color="auto" w:fill="F5F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ЕГЭ</w:t>
            </w:r>
          </w:p>
        </w:tc>
        <w:tc>
          <w:tcPr>
            <w:tcW w:w="477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shd w:val="clear" w:color="auto" w:fill="F5F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ГВЭ</w:t>
            </w:r>
          </w:p>
        </w:tc>
      </w:tr>
      <w:tr w:rsidR="00C60E24" w:rsidRPr="00C60E24" w:rsidTr="00C60E24">
        <w:trPr>
          <w:tblHeader/>
        </w:trPr>
        <w:tc>
          <w:tcPr>
            <w:tcW w:w="563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117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ЕГЭ</w:t>
            </w:r>
          </w:p>
        </w:tc>
        <w:tc>
          <w:tcPr>
            <w:tcW w:w="1134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ГВЭ</w:t>
            </w:r>
          </w:p>
        </w:tc>
      </w:tr>
      <w:tr w:rsidR="00C60E24" w:rsidRPr="00C60E24" w:rsidTr="00C60E24">
        <w:tc>
          <w:tcPr>
            <w:tcW w:w="0" w:type="auto"/>
            <w:gridSpan w:val="3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C60E2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Досрочный период</w:t>
            </w:r>
          </w:p>
        </w:tc>
      </w:tr>
      <w:tr w:rsidR="00C60E24" w:rsidRPr="00C60E24" w:rsidTr="00C60E24">
        <w:tc>
          <w:tcPr>
            <w:tcW w:w="563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 марта (</w:t>
            </w:r>
            <w:proofErr w:type="spellStart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17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география, литература</w:t>
            </w:r>
          </w:p>
        </w:tc>
        <w:tc>
          <w:tcPr>
            <w:tcW w:w="1134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C60E24" w:rsidRPr="00C60E24" w:rsidTr="00C60E24">
        <w:tc>
          <w:tcPr>
            <w:tcW w:w="563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 марта (</w:t>
            </w:r>
            <w:proofErr w:type="spellStart"/>
            <w:proofErr w:type="gramStart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17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1134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C60E24" w:rsidRPr="00C60E24" w:rsidTr="00C60E24">
        <w:tc>
          <w:tcPr>
            <w:tcW w:w="563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 марта (</w:t>
            </w:r>
            <w:proofErr w:type="spellStart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17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 (базовая, профильная)</w:t>
            </w:r>
          </w:p>
        </w:tc>
        <w:tc>
          <w:tcPr>
            <w:tcW w:w="1134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</w:t>
            </w:r>
          </w:p>
        </w:tc>
      </w:tr>
      <w:tr w:rsidR="00C60E24" w:rsidRPr="00C60E24" w:rsidTr="00C60E24">
        <w:tc>
          <w:tcPr>
            <w:tcW w:w="563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апреля (</w:t>
            </w:r>
            <w:proofErr w:type="spellStart"/>
            <w:proofErr w:type="gramStart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17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биология, физика, иностранные языки (английский, испанский, китайский, </w:t>
            </w: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немецкий, французский) – </w:t>
            </w:r>
            <w:r w:rsidRPr="00C60E2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письменная часть</w:t>
            </w:r>
            <w:proofErr w:type="gramEnd"/>
          </w:p>
        </w:tc>
        <w:tc>
          <w:tcPr>
            <w:tcW w:w="1134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–</w:t>
            </w:r>
          </w:p>
        </w:tc>
      </w:tr>
      <w:tr w:rsidR="00C60E24" w:rsidRPr="00C60E24" w:rsidTr="00C60E24">
        <w:tc>
          <w:tcPr>
            <w:tcW w:w="563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4 апреля (</w:t>
            </w:r>
            <w:proofErr w:type="spellStart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17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иностранные языки (английский, испанский, китайский, немецкий, французский) – </w:t>
            </w:r>
            <w:r w:rsidRPr="00C60E2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устная часть</w:t>
            </w:r>
          </w:p>
        </w:tc>
        <w:tc>
          <w:tcPr>
            <w:tcW w:w="1134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C60E24" w:rsidRPr="00C60E24" w:rsidTr="00C60E24">
        <w:tc>
          <w:tcPr>
            <w:tcW w:w="563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 апреля (</w:t>
            </w:r>
            <w:proofErr w:type="spellStart"/>
            <w:proofErr w:type="gramStart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17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информатика, обществознание</w:t>
            </w:r>
          </w:p>
        </w:tc>
        <w:tc>
          <w:tcPr>
            <w:tcW w:w="1134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C60E24" w:rsidRPr="00C60E24" w:rsidTr="00C60E24">
        <w:tc>
          <w:tcPr>
            <w:tcW w:w="563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 апреля (</w:t>
            </w:r>
            <w:proofErr w:type="spellStart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17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история, химия</w:t>
            </w:r>
          </w:p>
        </w:tc>
        <w:tc>
          <w:tcPr>
            <w:tcW w:w="1134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C60E24" w:rsidRPr="00C60E24" w:rsidTr="00C60E24">
        <w:tc>
          <w:tcPr>
            <w:tcW w:w="563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 апреля (</w:t>
            </w:r>
            <w:proofErr w:type="spellStart"/>
            <w:proofErr w:type="gramStart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17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русский язык</w:t>
            </w:r>
          </w:p>
        </w:tc>
        <w:tc>
          <w:tcPr>
            <w:tcW w:w="1134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русский язык</w:t>
            </w:r>
          </w:p>
        </w:tc>
      </w:tr>
      <w:tr w:rsidR="00C60E24" w:rsidRPr="00C60E24" w:rsidTr="00C60E24">
        <w:tc>
          <w:tcPr>
            <w:tcW w:w="563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 апреля (</w:t>
            </w:r>
            <w:proofErr w:type="spellStart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чт</w:t>
            </w:r>
            <w:proofErr w:type="spellEnd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17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математика (базовая, профильная)</w:t>
            </w:r>
          </w:p>
        </w:tc>
        <w:tc>
          <w:tcPr>
            <w:tcW w:w="1134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математика</w:t>
            </w:r>
          </w:p>
        </w:tc>
      </w:tr>
      <w:tr w:rsidR="00C60E24" w:rsidRPr="00C60E24" w:rsidTr="00C60E24">
        <w:tc>
          <w:tcPr>
            <w:tcW w:w="563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 апреля (</w:t>
            </w:r>
            <w:proofErr w:type="spellStart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17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C60E2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биология, литература, обществознание, физика, иностранные языки (английский, испанский, китайский, немецкий, французский) – </w:t>
            </w:r>
            <w:r w:rsidRPr="00C60E2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письменная часть</w:t>
            </w:r>
            <w:proofErr w:type="gramEnd"/>
          </w:p>
        </w:tc>
        <w:tc>
          <w:tcPr>
            <w:tcW w:w="1134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C60E24" w:rsidRPr="00C60E24" w:rsidTr="00C60E24">
        <w:tc>
          <w:tcPr>
            <w:tcW w:w="563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 апреля (</w:t>
            </w:r>
            <w:proofErr w:type="spellStart"/>
            <w:proofErr w:type="gramStart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17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C60E2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география, информатика, история, химия, иностранные языки (английский, испанский, китайский, немецкий, французский) – </w:t>
            </w:r>
            <w:r w:rsidRPr="00C60E2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устная часть</w:t>
            </w:r>
            <w:proofErr w:type="gramEnd"/>
          </w:p>
        </w:tc>
        <w:tc>
          <w:tcPr>
            <w:tcW w:w="1134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C60E24" w:rsidRPr="00C60E24" w:rsidTr="00C60E24">
        <w:tc>
          <w:tcPr>
            <w:tcW w:w="0" w:type="auto"/>
            <w:gridSpan w:val="3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C60E2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Основной период</w:t>
            </w:r>
          </w:p>
        </w:tc>
      </w:tr>
      <w:tr w:rsidR="00C60E24" w:rsidRPr="00C60E24" w:rsidTr="00C60E24">
        <w:tc>
          <w:tcPr>
            <w:tcW w:w="563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мая (</w:t>
            </w:r>
            <w:proofErr w:type="spellStart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17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история, литература, химия</w:t>
            </w:r>
          </w:p>
        </w:tc>
        <w:tc>
          <w:tcPr>
            <w:tcW w:w="1134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C60E24" w:rsidRPr="00C60E24" w:rsidTr="00C60E24">
        <w:tc>
          <w:tcPr>
            <w:tcW w:w="563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 мая (</w:t>
            </w:r>
            <w:proofErr w:type="spellStart"/>
            <w:proofErr w:type="gramStart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17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 (базовая, профильная)</w:t>
            </w:r>
          </w:p>
        </w:tc>
        <w:tc>
          <w:tcPr>
            <w:tcW w:w="1134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</w:t>
            </w:r>
          </w:p>
        </w:tc>
      </w:tr>
      <w:tr w:rsidR="00C60E24" w:rsidRPr="00C60E24" w:rsidTr="00C60E24">
        <w:tc>
          <w:tcPr>
            <w:tcW w:w="563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 мая (</w:t>
            </w:r>
            <w:proofErr w:type="spellStart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17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1134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C60E24" w:rsidRPr="00C60E24" w:rsidTr="00C60E24">
        <w:tc>
          <w:tcPr>
            <w:tcW w:w="563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июня (</w:t>
            </w:r>
            <w:proofErr w:type="spellStart"/>
            <w:proofErr w:type="gramStart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17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обществознание, физика</w:t>
            </w:r>
          </w:p>
        </w:tc>
        <w:tc>
          <w:tcPr>
            <w:tcW w:w="1134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C60E24" w:rsidRPr="00C60E24" w:rsidTr="00C60E24">
        <w:tc>
          <w:tcPr>
            <w:tcW w:w="563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 июня (</w:t>
            </w:r>
            <w:proofErr w:type="spellStart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чт</w:t>
            </w:r>
            <w:proofErr w:type="spellEnd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17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биология, география, иностранные языки (английский, испанский, китайский, немецкий, французский) – </w:t>
            </w:r>
            <w:r w:rsidRPr="00C60E2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письменная часть</w:t>
            </w:r>
            <w:proofErr w:type="gramEnd"/>
          </w:p>
        </w:tc>
        <w:tc>
          <w:tcPr>
            <w:tcW w:w="1134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C60E24" w:rsidRPr="00C60E24" w:rsidTr="00C60E24">
        <w:tc>
          <w:tcPr>
            <w:tcW w:w="563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 июня (</w:t>
            </w:r>
            <w:proofErr w:type="spellStart"/>
            <w:proofErr w:type="gramStart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17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информатика, иностранные языки (английский, испанский, китайский, немецкий, французский) – </w:t>
            </w:r>
            <w:r w:rsidRPr="00C60E2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устная часть</w:t>
            </w:r>
          </w:p>
        </w:tc>
        <w:tc>
          <w:tcPr>
            <w:tcW w:w="1134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C60E24" w:rsidRPr="00C60E24" w:rsidTr="00C60E24">
        <w:tc>
          <w:tcPr>
            <w:tcW w:w="563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 июня (</w:t>
            </w:r>
            <w:proofErr w:type="gramStart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</w:t>
            </w:r>
            <w:proofErr w:type="gramEnd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17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информатика, иностранные языки (английский, испанский, китайский, </w:t>
            </w: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немецкий, французский) – </w:t>
            </w:r>
            <w:r w:rsidRPr="00C60E2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устная часть</w:t>
            </w:r>
          </w:p>
        </w:tc>
        <w:tc>
          <w:tcPr>
            <w:tcW w:w="1134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–</w:t>
            </w:r>
          </w:p>
        </w:tc>
      </w:tr>
      <w:tr w:rsidR="00C60E24" w:rsidRPr="00C60E24" w:rsidTr="00C60E24">
        <w:tc>
          <w:tcPr>
            <w:tcW w:w="563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16 июня (</w:t>
            </w:r>
            <w:proofErr w:type="spellStart"/>
            <w:proofErr w:type="gramStart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17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резерв: </w:t>
            </w: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география, литература, обществознание, физика</w:t>
            </w:r>
          </w:p>
        </w:tc>
        <w:tc>
          <w:tcPr>
            <w:tcW w:w="1134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C60E24" w:rsidRPr="00C60E24" w:rsidTr="00C60E24">
        <w:tc>
          <w:tcPr>
            <w:tcW w:w="563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 июня (</w:t>
            </w:r>
            <w:proofErr w:type="spellStart"/>
            <w:proofErr w:type="gramStart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17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русский язык</w:t>
            </w:r>
          </w:p>
        </w:tc>
        <w:tc>
          <w:tcPr>
            <w:tcW w:w="1134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русский язык</w:t>
            </w:r>
          </w:p>
        </w:tc>
      </w:tr>
      <w:tr w:rsidR="00C60E24" w:rsidRPr="00C60E24" w:rsidTr="00C60E24">
        <w:tc>
          <w:tcPr>
            <w:tcW w:w="563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 июня (</w:t>
            </w:r>
            <w:proofErr w:type="gramStart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</w:t>
            </w:r>
            <w:proofErr w:type="gramEnd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17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C60E2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история, химия, иностранные языки (английский, испанский, китайский, немецкий, французский) – </w:t>
            </w:r>
            <w:r w:rsidRPr="00C60E2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устная часть</w:t>
            </w:r>
            <w:proofErr w:type="gramEnd"/>
          </w:p>
        </w:tc>
        <w:tc>
          <w:tcPr>
            <w:tcW w:w="1134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C60E24" w:rsidRPr="00C60E24" w:rsidTr="00C60E24">
        <w:tc>
          <w:tcPr>
            <w:tcW w:w="563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 июня (</w:t>
            </w:r>
            <w:proofErr w:type="spellStart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чт</w:t>
            </w:r>
            <w:proofErr w:type="spellEnd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17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C60E2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биология, информатика, иностранные языки (английский, испанский, китайский, немецкий, французский) – </w:t>
            </w:r>
            <w:r w:rsidRPr="00C60E2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письменная часть</w:t>
            </w:r>
            <w:proofErr w:type="gramEnd"/>
          </w:p>
        </w:tc>
        <w:tc>
          <w:tcPr>
            <w:tcW w:w="1134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C60E24" w:rsidRPr="00C60E24" w:rsidTr="00C60E24">
        <w:tc>
          <w:tcPr>
            <w:tcW w:w="563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 июня (</w:t>
            </w:r>
            <w:proofErr w:type="spellStart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17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математика (базовая, профильная)</w:t>
            </w:r>
          </w:p>
        </w:tc>
        <w:tc>
          <w:tcPr>
            <w:tcW w:w="1134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математика</w:t>
            </w:r>
          </w:p>
        </w:tc>
      </w:tr>
      <w:tr w:rsidR="00C60E24" w:rsidRPr="00C60E24" w:rsidTr="00C60E24">
        <w:tc>
          <w:tcPr>
            <w:tcW w:w="563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июня (</w:t>
            </w:r>
            <w:proofErr w:type="spellStart"/>
            <w:proofErr w:type="gramStart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17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</w:t>
            </w:r>
          </w:p>
        </w:tc>
        <w:tc>
          <w:tcPr>
            <w:tcW w:w="1134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C60E24" w:rsidRPr="00C60E24" w:rsidTr="00C60E24">
        <w:tc>
          <w:tcPr>
            <w:tcW w:w="563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июля (</w:t>
            </w:r>
            <w:proofErr w:type="spellStart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чт</w:t>
            </w:r>
            <w:proofErr w:type="spellEnd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17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C60E2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пересдача</w:t>
            </w: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информатика, литература, русский язык, физика, химия, иностранные языки (английский, испанский, китайский, немецкий, французский) – </w:t>
            </w:r>
            <w:r w:rsidRPr="00C60E2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письменная часть</w:t>
            </w:r>
            <w:proofErr w:type="gramEnd"/>
          </w:p>
        </w:tc>
        <w:tc>
          <w:tcPr>
            <w:tcW w:w="1134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C60E24" w:rsidRPr="00C60E24" w:rsidTr="00C60E24">
        <w:tc>
          <w:tcPr>
            <w:tcW w:w="563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июля (</w:t>
            </w:r>
            <w:proofErr w:type="spellStart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17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C60E2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пересдача</w:t>
            </w: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биология, география, история, обществознание, математика (базовая и профильная), иностранные языки (английский, испанский, китайский, немецкий, французский) – </w:t>
            </w:r>
            <w:r w:rsidRPr="00C60E2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устная часть</w:t>
            </w:r>
            <w:proofErr w:type="gramEnd"/>
          </w:p>
        </w:tc>
        <w:tc>
          <w:tcPr>
            <w:tcW w:w="1134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C60E24" w:rsidRPr="00C60E24" w:rsidTr="00C60E24">
        <w:tc>
          <w:tcPr>
            <w:tcW w:w="0" w:type="auto"/>
            <w:gridSpan w:val="3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C60E2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Дополнительный период</w:t>
            </w:r>
          </w:p>
        </w:tc>
      </w:tr>
      <w:tr w:rsidR="00C60E24" w:rsidRPr="00C60E24" w:rsidTr="00C60E24">
        <w:tc>
          <w:tcPr>
            <w:tcW w:w="563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сентября (</w:t>
            </w:r>
            <w:proofErr w:type="spellStart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чт</w:t>
            </w:r>
            <w:proofErr w:type="spellEnd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17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1134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C60E24" w:rsidRPr="00C60E24" w:rsidTr="00C60E24">
        <w:tc>
          <w:tcPr>
            <w:tcW w:w="563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 сентября (</w:t>
            </w:r>
            <w:proofErr w:type="spellStart"/>
            <w:proofErr w:type="gramStart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17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 (базовая)</w:t>
            </w:r>
          </w:p>
        </w:tc>
        <w:tc>
          <w:tcPr>
            <w:tcW w:w="1134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</w:t>
            </w:r>
          </w:p>
        </w:tc>
      </w:tr>
      <w:tr w:rsidR="00C60E24" w:rsidRPr="00C60E24" w:rsidTr="00C60E24">
        <w:tc>
          <w:tcPr>
            <w:tcW w:w="563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сентября (</w:t>
            </w:r>
            <w:proofErr w:type="spellStart"/>
            <w:proofErr w:type="gramStart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17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математика (базовая), русский язык</w:t>
            </w:r>
          </w:p>
        </w:tc>
        <w:tc>
          <w:tcPr>
            <w:tcW w:w="1134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0E24" w:rsidRPr="00C60E24" w:rsidRDefault="00C60E24" w:rsidP="00C60E24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0E2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C60E2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математика, русский язык</w:t>
            </w:r>
          </w:p>
        </w:tc>
      </w:tr>
    </w:tbl>
    <w:p w:rsidR="00C60E24" w:rsidRPr="00C60E24" w:rsidRDefault="00C60E24" w:rsidP="00C6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E24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C60E24" w:rsidRPr="00C60E24" w:rsidRDefault="00C60E24" w:rsidP="00C60E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60E24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«Расписание ГИА-2025»</w:t>
      </w:r>
      <w:r w:rsidRPr="00C60E24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FC647B" w:rsidRDefault="00FC647B"/>
    <w:sectPr w:rsidR="00FC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92E0A"/>
    <w:multiLevelType w:val="multilevel"/>
    <w:tmpl w:val="C98E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AA0551"/>
    <w:multiLevelType w:val="multilevel"/>
    <w:tmpl w:val="2D04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0E"/>
    <w:rsid w:val="0059060E"/>
    <w:rsid w:val="00C60E24"/>
    <w:rsid w:val="00FC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0E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0E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0E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0E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6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0E24"/>
    <w:rPr>
      <w:color w:val="0000FF"/>
      <w:u w:val="single"/>
    </w:rPr>
  </w:style>
  <w:style w:type="character" w:styleId="a5">
    <w:name w:val="Strong"/>
    <w:basedOn w:val="a0"/>
    <w:uiPriority w:val="22"/>
    <w:qFormat/>
    <w:rsid w:val="00C60E24"/>
    <w:rPr>
      <w:b/>
      <w:bCs/>
    </w:rPr>
  </w:style>
  <w:style w:type="paragraph" w:customStyle="1" w:styleId="copyright-info">
    <w:name w:val="copyright-info"/>
    <w:basedOn w:val="a"/>
    <w:rsid w:val="00C6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0E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0E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0E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0E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6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0E24"/>
    <w:rPr>
      <w:color w:val="0000FF"/>
      <w:u w:val="single"/>
    </w:rPr>
  </w:style>
  <w:style w:type="character" w:styleId="a5">
    <w:name w:val="Strong"/>
    <w:basedOn w:val="a0"/>
    <w:uiPriority w:val="22"/>
    <w:qFormat/>
    <w:rsid w:val="00C60E24"/>
    <w:rPr>
      <w:b/>
      <w:bCs/>
    </w:rPr>
  </w:style>
  <w:style w:type="paragraph" w:customStyle="1" w:styleId="copyright-info">
    <w:name w:val="copyright-info"/>
    <w:basedOn w:val="a"/>
    <w:rsid w:val="00C6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461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887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1zavuch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2025-01-20T05:33:00Z</cp:lastPrinted>
  <dcterms:created xsi:type="dcterms:W3CDTF">2025-01-20T05:33:00Z</dcterms:created>
  <dcterms:modified xsi:type="dcterms:W3CDTF">2025-01-20T05:35:00Z</dcterms:modified>
</cp:coreProperties>
</file>